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92" w:rsidRDefault="00322C92" w:rsidP="00322C9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PLANIFICACIÓN</w:t>
      </w:r>
    </w:p>
    <w:p w:rsidR="00322C92" w:rsidRDefault="00322C92" w:rsidP="00322C92">
      <w:r>
        <w:rPr>
          <w:b/>
        </w:rPr>
        <w:t xml:space="preserve">Curso: </w:t>
      </w:r>
      <w:r>
        <w:t>2° básico A</w:t>
      </w:r>
      <w:r>
        <w:tab/>
      </w:r>
      <w:r>
        <w:rPr>
          <w:b/>
        </w:rPr>
        <w:t>Asignatura:</w:t>
      </w:r>
      <w:r>
        <w:t xml:space="preserve"> Lenguaje y Comunicación </w:t>
      </w:r>
      <w:r>
        <w:tab/>
      </w:r>
      <w:r>
        <w:tab/>
      </w:r>
      <w:r>
        <w:tab/>
      </w:r>
      <w:r>
        <w:tab/>
      </w:r>
      <w:r>
        <w:rPr>
          <w:b/>
        </w:rPr>
        <w:t>Unidad:</w:t>
      </w:r>
      <w:r>
        <w:t xml:space="preserve"> Descubro nuevos significados a través de la lectura y escritura.</w:t>
      </w:r>
    </w:p>
    <w:p w:rsidR="00322C92" w:rsidRDefault="00322C92" w:rsidP="00322C92">
      <w:pPr>
        <w:rPr>
          <w:b/>
        </w:rPr>
      </w:pPr>
    </w:p>
    <w:tbl>
      <w:tblPr>
        <w:tblStyle w:val="Tablaconcuadrcula"/>
        <w:tblW w:w="0" w:type="auto"/>
        <w:tblInd w:w="0" w:type="dxa"/>
        <w:tblLook w:val="04A0"/>
      </w:tblPr>
      <w:tblGrid>
        <w:gridCol w:w="1526"/>
        <w:gridCol w:w="3260"/>
        <w:gridCol w:w="3119"/>
        <w:gridCol w:w="2835"/>
        <w:gridCol w:w="2551"/>
        <w:gridCol w:w="4175"/>
      </w:tblGrid>
      <w:tr w:rsidR="00322C92" w:rsidTr="00322C9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92" w:rsidRDefault="00322C92">
            <w:pPr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92" w:rsidRDefault="00322C92">
            <w:pPr>
              <w:rPr>
                <w:b/>
              </w:rPr>
            </w:pPr>
            <w:r>
              <w:rPr>
                <w:b/>
              </w:rPr>
              <w:t>Objetivo  de Aprendizaje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92" w:rsidRDefault="00322C92">
            <w:pPr>
              <w:rPr>
                <w:b/>
              </w:rPr>
            </w:pPr>
            <w:r>
              <w:rPr>
                <w:b/>
              </w:rPr>
              <w:t>C. Conceptual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92" w:rsidRDefault="00322C92">
            <w:pPr>
              <w:rPr>
                <w:b/>
              </w:rPr>
            </w:pPr>
            <w:r>
              <w:rPr>
                <w:b/>
              </w:rPr>
              <w:t>C. Procedimental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92" w:rsidRDefault="00322C92">
            <w:pPr>
              <w:rPr>
                <w:b/>
              </w:rPr>
            </w:pPr>
            <w:r>
              <w:rPr>
                <w:b/>
              </w:rPr>
              <w:t xml:space="preserve">C. </w:t>
            </w:r>
            <w:proofErr w:type="spellStart"/>
            <w:r>
              <w:rPr>
                <w:b/>
              </w:rPr>
              <w:t>Actitudinal</w:t>
            </w:r>
            <w:proofErr w:type="spellEnd"/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92" w:rsidRDefault="00322C92">
            <w:pPr>
              <w:rPr>
                <w:b/>
              </w:rPr>
            </w:pPr>
            <w:r>
              <w:rPr>
                <w:b/>
              </w:rPr>
              <w:t>Principales Actividades.</w:t>
            </w:r>
          </w:p>
        </w:tc>
      </w:tr>
      <w:tr w:rsidR="00322C92" w:rsidTr="00322C92">
        <w:trPr>
          <w:trHeight w:val="34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92" w:rsidRDefault="00322C92">
            <w:r>
              <w:t>12 de abril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92" w:rsidRDefault="00322C92">
            <w:proofErr w:type="gramStart"/>
            <w:r>
              <w:t>Leer ,</w:t>
            </w:r>
            <w:proofErr w:type="gramEnd"/>
            <w:r>
              <w:t xml:space="preserve"> reforzar y escribir los grupos consonánticos </w:t>
            </w:r>
            <w:proofErr w:type="spellStart"/>
            <w:r>
              <w:t>pl</w:t>
            </w:r>
            <w:proofErr w:type="spellEnd"/>
            <w:r>
              <w:t xml:space="preserve"> y </w:t>
            </w:r>
            <w:proofErr w:type="spellStart"/>
            <w:r>
              <w:t>pr</w:t>
            </w:r>
            <w:proofErr w:type="spellEnd"/>
            <w: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2" w:rsidRDefault="00322C92">
            <w:r>
              <w:t>Comunicación oral</w:t>
            </w:r>
          </w:p>
          <w:p w:rsidR="00322C92" w:rsidRDefault="00322C92">
            <w:r>
              <w:t>Comprensión lectora</w:t>
            </w:r>
          </w:p>
          <w:p w:rsidR="00322C92" w:rsidRDefault="00322C92">
            <w:r>
              <w:t xml:space="preserve">Organización de palabras según grupo consonántico </w:t>
            </w:r>
            <w:proofErr w:type="spellStart"/>
            <w:r>
              <w:t>pl</w:t>
            </w:r>
            <w:proofErr w:type="spellEnd"/>
            <w:r>
              <w:t xml:space="preserve"> y </w:t>
            </w:r>
            <w:proofErr w:type="spellStart"/>
            <w:r>
              <w:t>pr</w:t>
            </w:r>
            <w:proofErr w:type="spellEnd"/>
            <w:r>
              <w:t>.</w:t>
            </w:r>
          </w:p>
          <w:p w:rsidR="00322C92" w:rsidRDefault="00322C92">
            <w:r>
              <w:t xml:space="preserve">Ortografía (uso de palabras con </w:t>
            </w:r>
            <w:proofErr w:type="spellStart"/>
            <w:r>
              <w:t>pl</w:t>
            </w:r>
            <w:proofErr w:type="spellEnd"/>
            <w:r>
              <w:t xml:space="preserve"> y </w:t>
            </w:r>
            <w:proofErr w:type="spellStart"/>
            <w:r>
              <w:t>pr</w:t>
            </w:r>
            <w:proofErr w:type="spellEnd"/>
            <w:r>
              <w:t>)</w:t>
            </w:r>
          </w:p>
          <w:p w:rsidR="00322C92" w:rsidRDefault="00322C9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92" w:rsidRDefault="00322C92">
            <w:r>
              <w:t>Comentario de lo escuchado y leído.</w:t>
            </w:r>
          </w:p>
          <w:p w:rsidR="00322C92" w:rsidRDefault="00322C92">
            <w:r>
              <w:t xml:space="preserve">Elaboración de respuestas </w:t>
            </w:r>
          </w:p>
          <w:p w:rsidR="00322C92" w:rsidRDefault="00322C92">
            <w:r>
              <w:t>Aplicación de los grupos consonánticos en actividades del libro.</w:t>
            </w:r>
          </w:p>
          <w:p w:rsidR="00322C92" w:rsidRDefault="00322C92">
            <w:r>
              <w:t>Registro de lo aprendido.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92" w:rsidRDefault="00322C92">
            <w:r>
              <w:t>Demostrar respeto por las diversas opiniones y puntos de vista.</w:t>
            </w:r>
          </w:p>
          <w:p w:rsidR="00322C92" w:rsidRDefault="00322C92">
            <w:r>
              <w:t>Reconocer el diálogo como una herramienta de enriquecimiento personal y social.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92" w:rsidRDefault="00322C92">
            <w:r>
              <w:t xml:space="preserve">Inicio: Refuerzan palabras que contengan el grupo consonántico </w:t>
            </w:r>
            <w:proofErr w:type="spellStart"/>
            <w:r>
              <w:t>pl</w:t>
            </w:r>
            <w:proofErr w:type="spellEnd"/>
            <w:r>
              <w:t xml:space="preserve"> y  </w:t>
            </w:r>
            <w:proofErr w:type="spellStart"/>
            <w:r>
              <w:t>pr</w:t>
            </w:r>
            <w:proofErr w:type="spellEnd"/>
            <w:r>
              <w:t xml:space="preserve">. </w:t>
            </w:r>
          </w:p>
          <w:p w:rsidR="00322C92" w:rsidRDefault="00322C92">
            <w:r>
              <w:t>Luego se les invita  a realizar conocimientos previos sobre el cuento Alicia en el país de las maravillas posteriormente escuchan la lectura. Expresan  sus respuestas  en base  a las preguntas que se plantean.</w:t>
            </w:r>
          </w:p>
          <w:p w:rsidR="00322C92" w:rsidRDefault="00322C92">
            <w:r>
              <w:t>Se les invita a repetir y reforzar el trabalenguas “Pancha plancha…”</w:t>
            </w:r>
          </w:p>
          <w:p w:rsidR="00322C92" w:rsidRDefault="00322C92">
            <w:r>
              <w:t>Desarrollo: Realizan la actividad del libro página 43. Comentan sus respuestas</w:t>
            </w:r>
          </w:p>
          <w:p w:rsidR="00322C92" w:rsidRDefault="00322C92">
            <w:r>
              <w:t xml:space="preserve"> </w:t>
            </w:r>
            <w:proofErr w:type="gramStart"/>
            <w:r>
              <w:t>en</w:t>
            </w:r>
            <w:proofErr w:type="gramEnd"/>
            <w:r>
              <w:t xml:space="preserve"> forma conjunta con la profesora.</w:t>
            </w:r>
          </w:p>
          <w:p w:rsidR="00322C92" w:rsidRDefault="00322C92">
            <w:r>
              <w:t>Cierre: comentan lo aprendido.</w:t>
            </w:r>
          </w:p>
          <w:p w:rsidR="00322C92" w:rsidRDefault="00322C92"/>
        </w:tc>
      </w:tr>
    </w:tbl>
    <w:p w:rsidR="00322C92" w:rsidRDefault="00322C92" w:rsidP="00322C92"/>
    <w:p w:rsidR="004372A8" w:rsidRDefault="004372A8"/>
    <w:p w:rsidR="00AC1EDB" w:rsidRDefault="00AC1EDB"/>
    <w:p w:rsidR="00AC1EDB" w:rsidRDefault="00AC1EDB"/>
    <w:p w:rsidR="00AC1EDB" w:rsidRDefault="00AC1EDB"/>
    <w:p w:rsidR="00AC1EDB" w:rsidRDefault="00AC1EDB"/>
    <w:p w:rsidR="00322C92" w:rsidRPr="0085100F" w:rsidRDefault="00322C92" w:rsidP="00322C9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PLANIFICACIÓN</w:t>
      </w:r>
    </w:p>
    <w:p w:rsidR="00322C92" w:rsidRDefault="00322C92" w:rsidP="00322C92">
      <w:pPr>
        <w:jc w:val="center"/>
      </w:pPr>
    </w:p>
    <w:p w:rsidR="00322C92" w:rsidRDefault="00322C92" w:rsidP="00322C92">
      <w:r w:rsidRPr="00EE0E7A">
        <w:rPr>
          <w:b/>
        </w:rPr>
        <w:t>Curso:</w:t>
      </w:r>
      <w:r>
        <w:t xml:space="preserve"> 2° básico A</w:t>
      </w:r>
      <w:r>
        <w:tab/>
      </w:r>
      <w:r>
        <w:tab/>
      </w:r>
      <w:r>
        <w:tab/>
      </w:r>
      <w:r w:rsidRPr="00EE0E7A">
        <w:rPr>
          <w:b/>
        </w:rPr>
        <w:t>Asignatura</w:t>
      </w:r>
      <w:r>
        <w:t>: Ciencias Naturales</w:t>
      </w:r>
      <w:r>
        <w:tab/>
      </w:r>
      <w:r>
        <w:tab/>
      </w:r>
      <w:r>
        <w:tab/>
      </w:r>
      <w:r w:rsidRPr="00EE0E7A">
        <w:rPr>
          <w:b/>
        </w:rPr>
        <w:t>Unidad:</w:t>
      </w:r>
      <w:r>
        <w:t xml:space="preserve"> ciclos de vida y </w:t>
      </w:r>
      <w:proofErr w:type="spellStart"/>
      <w:r>
        <w:t>habitat</w:t>
      </w:r>
      <w:proofErr w:type="spellEnd"/>
    </w:p>
    <w:tbl>
      <w:tblPr>
        <w:tblStyle w:val="Tablaconcuadrcula"/>
        <w:tblW w:w="0" w:type="auto"/>
        <w:tblInd w:w="0" w:type="dxa"/>
        <w:tblLook w:val="04A0"/>
      </w:tblPr>
      <w:tblGrid>
        <w:gridCol w:w="959"/>
        <w:gridCol w:w="2410"/>
        <w:gridCol w:w="1984"/>
        <w:gridCol w:w="3119"/>
        <w:gridCol w:w="1984"/>
        <w:gridCol w:w="7010"/>
      </w:tblGrid>
      <w:tr w:rsidR="00AC1EDB" w:rsidTr="00AC1EDB">
        <w:tc>
          <w:tcPr>
            <w:tcW w:w="959" w:type="dxa"/>
          </w:tcPr>
          <w:p w:rsidR="00322C92" w:rsidRPr="00EE0E7A" w:rsidRDefault="00322C92" w:rsidP="00D8695A">
            <w:pPr>
              <w:rPr>
                <w:b/>
              </w:rPr>
            </w:pPr>
            <w:r w:rsidRPr="00EE0E7A">
              <w:rPr>
                <w:b/>
              </w:rPr>
              <w:t>Fecha</w:t>
            </w:r>
          </w:p>
        </w:tc>
        <w:tc>
          <w:tcPr>
            <w:tcW w:w="2410" w:type="dxa"/>
          </w:tcPr>
          <w:p w:rsidR="00322C92" w:rsidRPr="00EE0E7A" w:rsidRDefault="00322C92" w:rsidP="00D8695A">
            <w:pPr>
              <w:rPr>
                <w:b/>
              </w:rPr>
            </w:pPr>
            <w:r w:rsidRPr="00EE0E7A">
              <w:rPr>
                <w:b/>
              </w:rPr>
              <w:t>Objetivo de Aprendizaje</w:t>
            </w:r>
          </w:p>
        </w:tc>
        <w:tc>
          <w:tcPr>
            <w:tcW w:w="1984" w:type="dxa"/>
          </w:tcPr>
          <w:p w:rsidR="00322C92" w:rsidRPr="00EE0E7A" w:rsidRDefault="00322C92" w:rsidP="00D8695A">
            <w:pPr>
              <w:rPr>
                <w:b/>
              </w:rPr>
            </w:pPr>
            <w:r w:rsidRPr="00EE0E7A">
              <w:rPr>
                <w:b/>
              </w:rPr>
              <w:t>C. conceptual</w:t>
            </w:r>
          </w:p>
        </w:tc>
        <w:tc>
          <w:tcPr>
            <w:tcW w:w="3119" w:type="dxa"/>
          </w:tcPr>
          <w:p w:rsidR="00322C92" w:rsidRPr="00EE0E7A" w:rsidRDefault="00322C92" w:rsidP="00D8695A">
            <w:pPr>
              <w:rPr>
                <w:b/>
              </w:rPr>
            </w:pPr>
            <w:r w:rsidRPr="00EE0E7A">
              <w:rPr>
                <w:b/>
              </w:rPr>
              <w:t>C. procedimental</w:t>
            </w:r>
          </w:p>
        </w:tc>
        <w:tc>
          <w:tcPr>
            <w:tcW w:w="1984" w:type="dxa"/>
          </w:tcPr>
          <w:p w:rsidR="00322C92" w:rsidRPr="00EE0E7A" w:rsidRDefault="00322C92" w:rsidP="00D8695A">
            <w:pPr>
              <w:rPr>
                <w:b/>
              </w:rPr>
            </w:pPr>
            <w:r w:rsidRPr="00EE0E7A">
              <w:rPr>
                <w:b/>
              </w:rPr>
              <w:t xml:space="preserve">C. </w:t>
            </w:r>
            <w:proofErr w:type="spellStart"/>
            <w:r w:rsidRPr="00EE0E7A">
              <w:rPr>
                <w:b/>
              </w:rPr>
              <w:t>actitudinal</w:t>
            </w:r>
            <w:proofErr w:type="spellEnd"/>
          </w:p>
        </w:tc>
        <w:tc>
          <w:tcPr>
            <w:tcW w:w="7010" w:type="dxa"/>
          </w:tcPr>
          <w:p w:rsidR="00322C92" w:rsidRPr="00EE0E7A" w:rsidRDefault="00322C92" w:rsidP="00D8695A">
            <w:pPr>
              <w:rPr>
                <w:b/>
              </w:rPr>
            </w:pPr>
            <w:r w:rsidRPr="00EE0E7A">
              <w:rPr>
                <w:b/>
              </w:rPr>
              <w:t>Principales actividades.</w:t>
            </w:r>
          </w:p>
        </w:tc>
      </w:tr>
      <w:tr w:rsidR="00AC1EDB" w:rsidTr="00AC1EDB">
        <w:trPr>
          <w:trHeight w:val="4791"/>
        </w:trPr>
        <w:tc>
          <w:tcPr>
            <w:tcW w:w="959" w:type="dxa"/>
          </w:tcPr>
          <w:p w:rsidR="00322C92" w:rsidRDefault="00AC1EDB" w:rsidP="00D8695A">
            <w:r>
              <w:t>1 de julio</w:t>
            </w:r>
          </w:p>
        </w:tc>
        <w:tc>
          <w:tcPr>
            <w:tcW w:w="2410" w:type="dxa"/>
          </w:tcPr>
          <w:p w:rsidR="00322C92" w:rsidRPr="0006535E" w:rsidRDefault="00322C92" w:rsidP="00322C92">
            <w:r w:rsidRPr="0006535E">
              <w:t>Observar y comparar las características de distintos hábitat, identificando la luminosidad, la</w:t>
            </w:r>
          </w:p>
          <w:p w:rsidR="00322C92" w:rsidRPr="0006535E" w:rsidRDefault="00322C92" w:rsidP="00322C92">
            <w:proofErr w:type="gramStart"/>
            <w:r w:rsidRPr="0006535E">
              <w:t>humedad</w:t>
            </w:r>
            <w:proofErr w:type="gramEnd"/>
            <w:r w:rsidRPr="0006535E">
              <w:t xml:space="preserve"> y la temperatura necesarias para la supervivencia de los animales que habitan en él.</w:t>
            </w:r>
          </w:p>
          <w:p w:rsidR="00322C92" w:rsidRDefault="00322C92" w:rsidP="00D8695A"/>
        </w:tc>
        <w:tc>
          <w:tcPr>
            <w:tcW w:w="1984" w:type="dxa"/>
          </w:tcPr>
          <w:p w:rsidR="00322C92" w:rsidRDefault="00322C92" w:rsidP="00D8695A">
            <w:r>
              <w:t>Hábitat</w:t>
            </w:r>
          </w:p>
          <w:p w:rsidR="00322C92" w:rsidRDefault="00322C92" w:rsidP="00D8695A">
            <w:r>
              <w:t>Acuático</w:t>
            </w:r>
          </w:p>
          <w:p w:rsidR="00322C92" w:rsidRDefault="00322C92" w:rsidP="00D8695A">
            <w:r>
              <w:t>Océano</w:t>
            </w:r>
          </w:p>
          <w:p w:rsidR="00322C92" w:rsidRDefault="00322C92" w:rsidP="00D8695A">
            <w:r>
              <w:t>Lago</w:t>
            </w:r>
          </w:p>
          <w:p w:rsidR="00322C92" w:rsidRDefault="00322C92" w:rsidP="00D8695A">
            <w:r>
              <w:t>Lagunas</w:t>
            </w:r>
          </w:p>
          <w:p w:rsidR="00322C92" w:rsidRDefault="00322C92" w:rsidP="00D8695A">
            <w:r>
              <w:t xml:space="preserve">Estanques </w:t>
            </w:r>
          </w:p>
          <w:p w:rsidR="00322C92" w:rsidRDefault="00322C92" w:rsidP="00D8695A">
            <w:r>
              <w:t>charcos</w:t>
            </w:r>
          </w:p>
        </w:tc>
        <w:tc>
          <w:tcPr>
            <w:tcW w:w="3119" w:type="dxa"/>
          </w:tcPr>
          <w:p w:rsidR="00322C92" w:rsidRDefault="00322C92" w:rsidP="00D8695A">
            <w:r>
              <w:t xml:space="preserve">Observación </w:t>
            </w:r>
            <w:r w:rsidR="00AC1EDB">
              <w:t xml:space="preserve"> y descripción </w:t>
            </w:r>
            <w:r>
              <w:t>de diversos hábitats acuáticos.</w:t>
            </w:r>
          </w:p>
          <w:p w:rsidR="00AC1EDB" w:rsidRDefault="00AC1EDB" w:rsidP="00D8695A"/>
          <w:p w:rsidR="00AC1EDB" w:rsidRDefault="00AC1EDB" w:rsidP="00D8695A">
            <w:r>
              <w:t>Caracterización de los hábitats según tipo de agua,  corrientes  vegetación.</w:t>
            </w:r>
          </w:p>
          <w:p w:rsidR="00AC1EDB" w:rsidRDefault="00AC1EDB" w:rsidP="00D8695A"/>
          <w:p w:rsidR="00AC1EDB" w:rsidRDefault="00AC1EDB" w:rsidP="00AC1EDB">
            <w:r>
              <w:t xml:space="preserve">Discriminación </w:t>
            </w:r>
            <w:r w:rsidR="00322C92">
              <w:t xml:space="preserve"> </w:t>
            </w:r>
            <w:r>
              <w:t>de animales que viven en cada hábitat acuático.</w:t>
            </w:r>
          </w:p>
          <w:p w:rsidR="00322C92" w:rsidRDefault="00322C92" w:rsidP="00D8695A"/>
        </w:tc>
        <w:tc>
          <w:tcPr>
            <w:tcW w:w="1984" w:type="dxa"/>
          </w:tcPr>
          <w:p w:rsidR="00322C92" w:rsidRDefault="00322C92" w:rsidP="00D8695A">
            <w:r>
              <w:t>Motivar la curiosidad por conocer el entorno y adquirir nuevos conocimientos.</w:t>
            </w:r>
          </w:p>
        </w:tc>
        <w:tc>
          <w:tcPr>
            <w:tcW w:w="7010" w:type="dxa"/>
          </w:tcPr>
          <w:p w:rsidR="00AC1EDB" w:rsidRDefault="00322C92" w:rsidP="00D8695A">
            <w:r>
              <w:t xml:space="preserve">Inicio:  </w:t>
            </w:r>
            <w:r w:rsidR="00AC1EDB">
              <w:t xml:space="preserve"> Se realiza una lectura en voz alta y en forma conjunta con los alumnos sobre los hábitats acuáticos que aparece en el texto e ciencias naturales. Se realiza conocimientos previos acerca de lo leído.</w:t>
            </w:r>
          </w:p>
          <w:p w:rsidR="00AC1EDB" w:rsidRDefault="00AC1EDB" w:rsidP="00D8695A">
            <w:r>
              <w:t>Se muestra una ppt en donde aparece cada hábitat (océano, lago, estanques y charcos)</w:t>
            </w:r>
          </w:p>
          <w:p w:rsidR="00AC1EDB" w:rsidRDefault="00AC1EDB" w:rsidP="00D8695A">
            <w:r>
              <w:t xml:space="preserve"> Comentando acerca de las características en base a tipo de agua salada o </w:t>
            </w:r>
            <w:proofErr w:type="spellStart"/>
            <w:r>
              <w:t>ulce</w:t>
            </w:r>
            <w:proofErr w:type="spellEnd"/>
            <w:r>
              <w:t xml:space="preserve">, si existe corriente o no. Identifican </w:t>
            </w:r>
            <w:proofErr w:type="gramStart"/>
            <w:r>
              <w:t xml:space="preserve">además los tipo de </w:t>
            </w:r>
            <w:proofErr w:type="gramEnd"/>
            <w:r>
              <w:t xml:space="preserve"> animales que viven en cada uno.</w:t>
            </w:r>
          </w:p>
          <w:p w:rsidR="00AC1EDB" w:rsidRDefault="00AC1EDB" w:rsidP="00D8695A">
            <w:r>
              <w:t>Desarrollo: En su libro de animales chilenos eligen uno lo dibujan y escriben  que tipo de hábitat acuático proviene.</w:t>
            </w:r>
          </w:p>
          <w:p w:rsidR="00322C92" w:rsidRDefault="00AC1EDB" w:rsidP="00D8695A">
            <w:r>
              <w:t xml:space="preserve">Cierre: comentan lo aprendido escribiendo en pizarra las palabras claves de la clase. </w:t>
            </w:r>
            <w:r w:rsidR="00322C92">
              <w:t xml:space="preserve">Observan ppt de ciclos de vida  de diferentes especies y seres vivos  en sus hábitats, se les pregunta cómo y porque pueden vivir y por qué es importante cada elemento para su supervivencia </w:t>
            </w:r>
          </w:p>
          <w:p w:rsidR="00322C92" w:rsidRDefault="00322C92" w:rsidP="00D8695A">
            <w:r>
              <w:t>Desarrollo: En escritura independiente en su cuaderno registran lo sintetizado en la presentación indicando los elementos que posibilitan la vida y la importancia de cada elemento.</w:t>
            </w:r>
          </w:p>
          <w:p w:rsidR="00322C92" w:rsidRDefault="00322C92" w:rsidP="00D8695A">
            <w:r>
              <w:t>Realizan guía de aprendizaje.</w:t>
            </w:r>
          </w:p>
          <w:p w:rsidR="00322C92" w:rsidRDefault="00322C92" w:rsidP="00D8695A">
            <w:r>
              <w:t>Cierre: revisión en conjunto de la guía de aprendizaje. Comentan lo aprendido.</w:t>
            </w:r>
          </w:p>
          <w:p w:rsidR="00322C92" w:rsidRDefault="00322C92" w:rsidP="00D8695A"/>
        </w:tc>
      </w:tr>
    </w:tbl>
    <w:p w:rsidR="00322C92" w:rsidRDefault="00322C92" w:rsidP="00322C92"/>
    <w:p w:rsidR="00322C92" w:rsidRDefault="00322C92"/>
    <w:sectPr w:rsidR="00322C92" w:rsidSect="00AC1EDB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2C92"/>
    <w:rsid w:val="00065A2C"/>
    <w:rsid w:val="00322C92"/>
    <w:rsid w:val="004372A8"/>
    <w:rsid w:val="00AC1EDB"/>
    <w:rsid w:val="00BB6496"/>
    <w:rsid w:val="00D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C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2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7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2013-07-04T20:59:00Z</dcterms:created>
  <dcterms:modified xsi:type="dcterms:W3CDTF">2013-07-04T21:16:00Z</dcterms:modified>
</cp:coreProperties>
</file>